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4DE" w:rsidRPr="004144DE" w:rsidRDefault="000001DB" w:rsidP="00414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23.04.20 г. 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>Лекция:</w:t>
      </w:r>
      <w:r w:rsidR="004144DE" w:rsidRPr="004144DE">
        <w:rPr>
          <w:rFonts w:ascii="Times New Roman" w:hAnsi="Times New Roman" w:cs="Times New Roman"/>
          <w:b/>
          <w:bCs/>
        </w:rPr>
        <w:t xml:space="preserve"> Основные химические понятия и законы. Расчёты по химическим формулам и уравнениям.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Теоретическая часть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1.</w:t>
      </w:r>
      <w:r w:rsidRPr="004144DE">
        <w:rPr>
          <w:rFonts w:ascii="Times New Roman" w:hAnsi="Times New Roman" w:cs="Times New Roman"/>
        </w:rPr>
        <w:t>     </w:t>
      </w:r>
      <w:r w:rsidRPr="004144DE">
        <w:rPr>
          <w:rFonts w:ascii="Times New Roman" w:hAnsi="Times New Roman" w:cs="Times New Roman"/>
          <w:b/>
          <w:bCs/>
        </w:rPr>
        <w:t>Место и значение химии в системе наук.</w:t>
      </w:r>
    </w:p>
    <w:p w:rsid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Современная химия представляет собой систему научных дисциплин: общей,</w:t>
      </w:r>
      <w:r>
        <w:rPr>
          <w:rFonts w:ascii="Times New Roman" w:hAnsi="Times New Roman" w:cs="Times New Roman"/>
        </w:rPr>
        <w:t xml:space="preserve"> </w:t>
      </w:r>
      <w:r w:rsidRPr="004144DE">
        <w:rPr>
          <w:rFonts w:ascii="Times New Roman" w:hAnsi="Times New Roman" w:cs="Times New Roman"/>
        </w:rPr>
        <w:t>неорганической, аналитической, органической физической, коллоидной химии,…Основой химической науки являются атомно-молекулярное учение, закон сохранения материи, периодический закон, теория химической связи и учение о химическом процессе.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Как всякая наука, химия изучает некоторую часть явлений окружающего мира. Химия играет значительную роль в научно-техническом прогрессе. Нет ни одной отрасли не связанной в той или иной мере с применением химии.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2.</w:t>
      </w:r>
      <w:r w:rsidRPr="004144DE">
        <w:rPr>
          <w:rFonts w:ascii="Times New Roman" w:hAnsi="Times New Roman" w:cs="Times New Roman"/>
        </w:rPr>
        <w:t>     </w:t>
      </w:r>
      <w:r w:rsidRPr="004144DE">
        <w:rPr>
          <w:rFonts w:ascii="Times New Roman" w:hAnsi="Times New Roman" w:cs="Times New Roman"/>
          <w:b/>
          <w:bCs/>
        </w:rPr>
        <w:t>Основные понятия и законы химии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Химия </w:t>
      </w:r>
      <w:r w:rsidRPr="004144DE">
        <w:rPr>
          <w:rFonts w:ascii="Times New Roman" w:hAnsi="Times New Roman" w:cs="Times New Roman"/>
        </w:rPr>
        <w:t>– наука о свойствах вещества и его превращениях, она включает в себя законы и принципы, описывающие эти превращения, а так же представления и теории, позволяющие дать им объяснение.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Атомно-молекулярное учение заключается в следующем: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1. Все вещества состоят из молекул.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2. Молекулы состоят из атомов.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3. Молекулы и атомы находятся в непрерывном движении; между ними существуют силы притяжения и отталкивания.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Рассмотрим следующие определения: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Вещество </w:t>
      </w:r>
      <w:r w:rsidRPr="004144DE">
        <w:rPr>
          <w:rFonts w:ascii="Times New Roman" w:hAnsi="Times New Roman" w:cs="Times New Roman"/>
        </w:rPr>
        <w:t>– вид материи, которая обладает массой покоя.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Состоит из элементарных частиц: электронов, протонов, нейтронов, мезонов и др. Химия изучает главным образом вещество, организованное в атомы, молекулы, ионы и радикалы. Такие вещества принято подразделять на простые и сложные (хим. соединения). </w:t>
      </w:r>
      <w:r w:rsidRPr="004144DE">
        <w:rPr>
          <w:rFonts w:ascii="Times New Roman" w:hAnsi="Times New Roman" w:cs="Times New Roman"/>
          <w:i/>
          <w:iCs/>
        </w:rPr>
        <w:t>Простые вещества </w:t>
      </w:r>
      <w:r w:rsidRPr="004144DE">
        <w:rPr>
          <w:rFonts w:ascii="Times New Roman" w:hAnsi="Times New Roman" w:cs="Times New Roman"/>
        </w:rPr>
        <w:t>образованы</w:t>
      </w:r>
      <w:r>
        <w:rPr>
          <w:rFonts w:ascii="Times New Roman" w:hAnsi="Times New Roman" w:cs="Times New Roman"/>
        </w:rPr>
        <w:t xml:space="preserve"> </w:t>
      </w:r>
      <w:r w:rsidRPr="004144DE">
        <w:rPr>
          <w:rFonts w:ascii="Times New Roman" w:hAnsi="Times New Roman" w:cs="Times New Roman"/>
        </w:rPr>
        <w:t>атомами одного хим. элемента и потому являются формой его существования в свободном состоянии, напр. Сера, железо, озон, алмаз. </w:t>
      </w:r>
      <w:r w:rsidRPr="004144DE">
        <w:rPr>
          <w:rFonts w:ascii="Times New Roman" w:hAnsi="Times New Roman" w:cs="Times New Roman"/>
          <w:i/>
          <w:iCs/>
        </w:rPr>
        <w:t>Сложные вещества </w:t>
      </w:r>
      <w:r w:rsidRPr="004144DE">
        <w:rPr>
          <w:rFonts w:ascii="Times New Roman" w:hAnsi="Times New Roman" w:cs="Times New Roman"/>
        </w:rPr>
        <w:t>образованы разными элементами и могут иметь состав постоянный (стехиометрические соединения или </w:t>
      </w:r>
      <w:r w:rsidRPr="004144DE">
        <w:rPr>
          <w:rFonts w:ascii="Times New Roman" w:hAnsi="Times New Roman" w:cs="Times New Roman"/>
          <w:i/>
          <w:iCs/>
        </w:rPr>
        <w:t>дальтониды</w:t>
      </w:r>
      <w:r w:rsidRPr="004144DE">
        <w:rPr>
          <w:rFonts w:ascii="Times New Roman" w:hAnsi="Times New Roman" w:cs="Times New Roman"/>
        </w:rPr>
        <w:t>) или меняющийся в некоторых пределах (нестехиометрические соединения или </w:t>
      </w:r>
      <w:r w:rsidRPr="004144DE">
        <w:rPr>
          <w:rFonts w:ascii="Times New Roman" w:hAnsi="Times New Roman" w:cs="Times New Roman"/>
          <w:i/>
          <w:iCs/>
        </w:rPr>
        <w:t>бертоллиды</w:t>
      </w:r>
      <w:r w:rsidRPr="004144DE">
        <w:rPr>
          <w:rFonts w:ascii="Times New Roman" w:hAnsi="Times New Roman" w:cs="Times New Roman"/>
        </w:rPr>
        <w:t>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Молекула </w:t>
      </w:r>
      <w:r w:rsidRPr="004144DE">
        <w:rPr>
          <w:rFonts w:ascii="Times New Roman" w:hAnsi="Times New Roman" w:cs="Times New Roman"/>
        </w:rPr>
        <w:t>- наименьшая частица вещества, обладающая его химическими свойствами.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Атом </w:t>
      </w:r>
      <w:r w:rsidRPr="004144DE">
        <w:rPr>
          <w:rFonts w:ascii="Times New Roman" w:hAnsi="Times New Roman" w:cs="Times New Roman"/>
        </w:rPr>
        <w:t>- наименьшая частица химического элемента, сохраняющая все его химические свойства.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Различным элементам соответствуют различные атомы, обозначаемые символом данного элемента (</w:t>
      </w:r>
      <w:proofErr w:type="spellStart"/>
      <w:r w:rsidRPr="004144DE">
        <w:rPr>
          <w:rFonts w:ascii="Times New Roman" w:hAnsi="Times New Roman" w:cs="Times New Roman"/>
        </w:rPr>
        <w:t>Ag</w:t>
      </w:r>
      <w:proofErr w:type="spellEnd"/>
      <w:r w:rsidRPr="004144DE">
        <w:rPr>
          <w:rFonts w:ascii="Times New Roman" w:hAnsi="Times New Roman" w:cs="Times New Roman"/>
        </w:rPr>
        <w:t xml:space="preserve">, </w:t>
      </w:r>
      <w:proofErr w:type="spellStart"/>
      <w:r w:rsidRPr="004144DE">
        <w:rPr>
          <w:rFonts w:ascii="Times New Roman" w:hAnsi="Times New Roman" w:cs="Times New Roman"/>
        </w:rPr>
        <w:t>Fe</w:t>
      </w:r>
      <w:proofErr w:type="spellEnd"/>
      <w:r w:rsidRPr="004144DE">
        <w:rPr>
          <w:rFonts w:ascii="Times New Roman" w:hAnsi="Times New Roman" w:cs="Times New Roman"/>
        </w:rPr>
        <w:t xml:space="preserve">, </w:t>
      </w:r>
      <w:proofErr w:type="spellStart"/>
      <w:r w:rsidRPr="004144DE">
        <w:rPr>
          <w:rFonts w:ascii="Times New Roman" w:hAnsi="Times New Roman" w:cs="Times New Roman"/>
        </w:rPr>
        <w:t>Mg</w:t>
      </w:r>
      <w:proofErr w:type="spellEnd"/>
      <w:r w:rsidRPr="004144DE">
        <w:rPr>
          <w:rFonts w:ascii="Times New Roman" w:hAnsi="Times New Roman" w:cs="Times New Roman"/>
        </w:rPr>
        <w:t>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Химический элемент </w:t>
      </w:r>
      <w:r w:rsidRPr="004144DE">
        <w:rPr>
          <w:rFonts w:ascii="Times New Roman" w:hAnsi="Times New Roman" w:cs="Times New Roman"/>
        </w:rPr>
        <w:t>- это вид атомов, характеризующийся определенными зарядами ядер и строением электронных оболочек.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 xml:space="preserve">В настоящее время известно 118 элементов: 89 из них найдены в природе (на Земле), остальные получены искусственным путем. Атомы существуют в свободном состоянии, в соединениях с </w:t>
      </w:r>
      <w:r w:rsidRPr="004144DE">
        <w:rPr>
          <w:rFonts w:ascii="Times New Roman" w:hAnsi="Times New Roman" w:cs="Times New Roman"/>
        </w:rPr>
        <w:lastRenderedPageBreak/>
        <w:t>атомами того же или других элементов, образуя молекулы. Способность атомов</w:t>
      </w:r>
      <w:r>
        <w:rPr>
          <w:rFonts w:ascii="Times New Roman" w:hAnsi="Times New Roman" w:cs="Times New Roman"/>
        </w:rPr>
        <w:t xml:space="preserve"> </w:t>
      </w:r>
      <w:r w:rsidRPr="004144DE">
        <w:rPr>
          <w:rFonts w:ascii="Times New Roman" w:hAnsi="Times New Roman" w:cs="Times New Roman"/>
        </w:rPr>
        <w:t xml:space="preserve">вступать во взаимодействие с другими атомами и образовывать химические соединения определяется его строением. Атомы состоят из положительно заряженного ядра и отрицательно заряженных электронов, движущихся вокруг него, образуя </w:t>
      </w:r>
      <w:proofErr w:type="spellStart"/>
      <w:r w:rsidRPr="004144DE">
        <w:rPr>
          <w:rFonts w:ascii="Times New Roman" w:hAnsi="Times New Roman" w:cs="Times New Roman"/>
        </w:rPr>
        <w:t>электронейтральную</w:t>
      </w:r>
      <w:proofErr w:type="spellEnd"/>
      <w:r w:rsidRPr="004144DE">
        <w:rPr>
          <w:rFonts w:ascii="Times New Roman" w:hAnsi="Times New Roman" w:cs="Times New Roman"/>
        </w:rPr>
        <w:t xml:space="preserve"> систему, которая</w:t>
      </w:r>
      <w:r>
        <w:rPr>
          <w:rFonts w:ascii="Times New Roman" w:hAnsi="Times New Roman" w:cs="Times New Roman"/>
        </w:rPr>
        <w:t xml:space="preserve"> </w:t>
      </w:r>
      <w:r w:rsidRPr="004144DE">
        <w:rPr>
          <w:rFonts w:ascii="Times New Roman" w:hAnsi="Times New Roman" w:cs="Times New Roman"/>
        </w:rPr>
        <w:t>подчиняется законам, характерным для микросистем.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Ионы </w:t>
      </w:r>
      <w:r w:rsidRPr="004144DE">
        <w:rPr>
          <w:rFonts w:ascii="Times New Roman" w:hAnsi="Times New Roman" w:cs="Times New Roman"/>
        </w:rPr>
        <w:t>(от греч. </w:t>
      </w:r>
      <w:proofErr w:type="spellStart"/>
      <w:r w:rsidRPr="004144DE">
        <w:rPr>
          <w:rFonts w:ascii="Times New Roman" w:hAnsi="Times New Roman" w:cs="Times New Roman"/>
          <w:i/>
          <w:iCs/>
        </w:rPr>
        <w:t>ion</w:t>
      </w:r>
      <w:proofErr w:type="spellEnd"/>
      <w:r w:rsidRPr="004144DE">
        <w:rPr>
          <w:rFonts w:ascii="Times New Roman" w:hAnsi="Times New Roman" w:cs="Times New Roman"/>
          <w:i/>
          <w:iCs/>
        </w:rPr>
        <w:t> </w:t>
      </w:r>
      <w:r w:rsidRPr="004144DE">
        <w:rPr>
          <w:rFonts w:ascii="Times New Roman" w:hAnsi="Times New Roman" w:cs="Times New Roman"/>
        </w:rPr>
        <w:t>– идущий), одноатомные или многоатомные частицы, несущие электрический заряд.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Положительные ионы называют </w:t>
      </w:r>
      <w:r w:rsidRPr="004144DE">
        <w:rPr>
          <w:rFonts w:ascii="Times New Roman" w:hAnsi="Times New Roman" w:cs="Times New Roman"/>
          <w:i/>
          <w:iCs/>
        </w:rPr>
        <w:t>катионами </w:t>
      </w:r>
      <w:r w:rsidRPr="004144DE">
        <w:rPr>
          <w:rFonts w:ascii="Times New Roman" w:hAnsi="Times New Roman" w:cs="Times New Roman"/>
        </w:rPr>
        <w:t>(от греч. </w:t>
      </w:r>
      <w:proofErr w:type="spellStart"/>
      <w:r w:rsidRPr="004144DE">
        <w:rPr>
          <w:rFonts w:ascii="Times New Roman" w:hAnsi="Times New Roman" w:cs="Times New Roman"/>
          <w:i/>
          <w:iCs/>
        </w:rPr>
        <w:t>kation</w:t>
      </w:r>
      <w:proofErr w:type="spellEnd"/>
      <w:r w:rsidRPr="004144DE">
        <w:rPr>
          <w:rFonts w:ascii="Times New Roman" w:hAnsi="Times New Roman" w:cs="Times New Roman"/>
        </w:rPr>
        <w:t>, буквально – идущий вниз), отрицательные – анионами (от греч. </w:t>
      </w:r>
      <w:proofErr w:type="spellStart"/>
      <w:r w:rsidRPr="004144DE">
        <w:rPr>
          <w:rFonts w:ascii="Times New Roman" w:hAnsi="Times New Roman" w:cs="Times New Roman"/>
          <w:i/>
          <w:iCs/>
        </w:rPr>
        <w:t>anion</w:t>
      </w:r>
      <w:proofErr w:type="spellEnd"/>
      <w:r w:rsidRPr="004144DE">
        <w:rPr>
          <w:rFonts w:ascii="Times New Roman" w:hAnsi="Times New Roman" w:cs="Times New Roman"/>
        </w:rPr>
        <w:t>, буквально идущий вверх). В свободном состоянии существуют в газовой фазе (в плазме).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Валентность </w:t>
      </w:r>
      <w:r w:rsidRPr="004144DE">
        <w:rPr>
          <w:rFonts w:ascii="Times New Roman" w:hAnsi="Times New Roman" w:cs="Times New Roman"/>
        </w:rPr>
        <w:t>(от лат. </w:t>
      </w:r>
      <w:proofErr w:type="spellStart"/>
      <w:r w:rsidRPr="004144DE">
        <w:rPr>
          <w:rFonts w:ascii="Times New Roman" w:hAnsi="Times New Roman" w:cs="Times New Roman"/>
          <w:i/>
          <w:iCs/>
        </w:rPr>
        <w:t>valentia</w:t>
      </w:r>
      <w:proofErr w:type="spellEnd"/>
      <w:r w:rsidRPr="004144DE">
        <w:rPr>
          <w:rFonts w:ascii="Times New Roman" w:hAnsi="Times New Roman" w:cs="Times New Roman"/>
          <w:i/>
          <w:iCs/>
        </w:rPr>
        <w:t> </w:t>
      </w:r>
      <w:r w:rsidRPr="004144DE">
        <w:rPr>
          <w:rFonts w:ascii="Times New Roman" w:hAnsi="Times New Roman" w:cs="Times New Roman"/>
        </w:rPr>
        <w:t>– сила), способность атома присоединять или замещать определенное число других атомов или атомных групп с образованием химической связи.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Реакции химические </w:t>
      </w:r>
      <w:r w:rsidRPr="004144DE">
        <w:rPr>
          <w:rFonts w:ascii="Times New Roman" w:hAnsi="Times New Roman" w:cs="Times New Roman"/>
        </w:rPr>
        <w:t xml:space="preserve">(от лат. </w:t>
      </w:r>
      <w:proofErr w:type="spellStart"/>
      <w:r w:rsidRPr="004144DE">
        <w:rPr>
          <w:rFonts w:ascii="Times New Roman" w:hAnsi="Times New Roman" w:cs="Times New Roman"/>
        </w:rPr>
        <w:t>re</w:t>
      </w:r>
      <w:proofErr w:type="spellEnd"/>
      <w:r w:rsidRPr="004144DE">
        <w:rPr>
          <w:rFonts w:ascii="Times New Roman" w:hAnsi="Times New Roman" w:cs="Times New Roman"/>
        </w:rPr>
        <w:t xml:space="preserve">- – приставка, означающая обратное действие, и </w:t>
      </w:r>
      <w:proofErr w:type="spellStart"/>
      <w:r w:rsidRPr="004144DE">
        <w:rPr>
          <w:rFonts w:ascii="Times New Roman" w:hAnsi="Times New Roman" w:cs="Times New Roman"/>
        </w:rPr>
        <w:t>actio</w:t>
      </w:r>
      <w:proofErr w:type="spellEnd"/>
      <w:r w:rsidRPr="004144DE">
        <w:rPr>
          <w:rFonts w:ascii="Times New Roman" w:hAnsi="Times New Roman" w:cs="Times New Roman"/>
        </w:rPr>
        <w:t xml:space="preserve"> –действие), превращения одних веществ (исходных соединений) в другие (продукты реакции) при неизменяемости ядер атомов.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Исходные вещества иногда называют реагентами, однако чаще (особенно в органической химии) термин "реагент" используют по отношению к одному, наиболее активному исходному соединению, определяющему направление химической реакции.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proofErr w:type="gramStart"/>
      <w:r w:rsidRPr="004144DE">
        <w:rPr>
          <w:rFonts w:ascii="Times New Roman" w:hAnsi="Times New Roman" w:cs="Times New Roman"/>
        </w:rPr>
        <w:t>Химическая формула - это условная запись состава вещества с помощью химических знаков (предложены в 1814 г. Й. Берцелиусом) и индексов (индекс - цифра, стоящая справа внизу от символа.</w:t>
      </w:r>
      <w:proofErr w:type="gramEnd"/>
      <w:r w:rsidRPr="004144DE">
        <w:rPr>
          <w:rFonts w:ascii="Times New Roman" w:hAnsi="Times New Roman" w:cs="Times New Roman"/>
        </w:rPr>
        <w:t xml:space="preserve"> </w:t>
      </w:r>
      <w:proofErr w:type="gramStart"/>
      <w:r w:rsidRPr="004144DE">
        <w:rPr>
          <w:rFonts w:ascii="Times New Roman" w:hAnsi="Times New Roman" w:cs="Times New Roman"/>
        </w:rPr>
        <w:t>Обозначает число атомов в молекуле).</w:t>
      </w:r>
      <w:proofErr w:type="gramEnd"/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Химическая формула </w:t>
      </w:r>
      <w:r w:rsidRPr="004144DE">
        <w:rPr>
          <w:rFonts w:ascii="Times New Roman" w:hAnsi="Times New Roman" w:cs="Times New Roman"/>
        </w:rPr>
        <w:t xml:space="preserve">показывает, атомы каких </w:t>
      </w:r>
      <w:proofErr w:type="gramStart"/>
      <w:r w:rsidRPr="004144DE">
        <w:rPr>
          <w:rFonts w:ascii="Times New Roman" w:hAnsi="Times New Roman" w:cs="Times New Roman"/>
        </w:rPr>
        <w:t>элементов</w:t>
      </w:r>
      <w:proofErr w:type="gramEnd"/>
      <w:r w:rsidRPr="004144DE">
        <w:rPr>
          <w:rFonts w:ascii="Times New Roman" w:hAnsi="Times New Roman" w:cs="Times New Roman"/>
        </w:rPr>
        <w:t xml:space="preserve"> и в </w:t>
      </w:r>
      <w:proofErr w:type="gramStart"/>
      <w:r w:rsidRPr="004144DE">
        <w:rPr>
          <w:rFonts w:ascii="Times New Roman" w:hAnsi="Times New Roman" w:cs="Times New Roman"/>
        </w:rPr>
        <w:t>каком</w:t>
      </w:r>
      <w:proofErr w:type="gramEnd"/>
      <w:r w:rsidRPr="004144DE">
        <w:rPr>
          <w:rFonts w:ascii="Times New Roman" w:hAnsi="Times New Roman" w:cs="Times New Roman"/>
        </w:rPr>
        <w:t xml:space="preserve"> отношении соединены между </w:t>
      </w:r>
      <w:r w:rsidRPr="004144DE">
        <w:rPr>
          <w:rFonts w:ascii="Times New Roman" w:hAnsi="Times New Roman" w:cs="Times New Roman"/>
          <w:i/>
          <w:iCs/>
        </w:rPr>
        <w:t>собой </w:t>
      </w:r>
      <w:r w:rsidRPr="004144DE">
        <w:rPr>
          <w:rFonts w:ascii="Times New Roman" w:hAnsi="Times New Roman" w:cs="Times New Roman"/>
        </w:rPr>
        <w:t>в молекуле.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Простые веществ</w:t>
      </w:r>
      <w:proofErr w:type="gramStart"/>
      <w:r w:rsidRPr="004144DE">
        <w:rPr>
          <w:rFonts w:ascii="Times New Roman" w:hAnsi="Times New Roman" w:cs="Times New Roman"/>
          <w:i/>
          <w:iCs/>
        </w:rPr>
        <w:t>а</w:t>
      </w:r>
      <w:r w:rsidRPr="004144DE">
        <w:rPr>
          <w:rFonts w:ascii="Times New Roman" w:hAnsi="Times New Roman" w:cs="Times New Roman"/>
        </w:rPr>
        <w:t>-</w:t>
      </w:r>
      <w:proofErr w:type="gramEnd"/>
      <w:r w:rsidRPr="004144DE">
        <w:rPr>
          <w:rFonts w:ascii="Times New Roman" w:hAnsi="Times New Roman" w:cs="Times New Roman"/>
        </w:rPr>
        <w:t xml:space="preserve"> молекулы, состоят из атомов одного и того же элемента.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proofErr w:type="spellStart"/>
      <w:proofErr w:type="gramStart"/>
      <w:r w:rsidRPr="004144DE">
        <w:rPr>
          <w:rFonts w:ascii="Times New Roman" w:hAnsi="Times New Roman" w:cs="Times New Roman"/>
          <w:i/>
          <w:iCs/>
        </w:rPr>
        <w:t>C</w:t>
      </w:r>
      <w:proofErr w:type="gramEnd"/>
      <w:r w:rsidRPr="004144DE">
        <w:rPr>
          <w:rFonts w:ascii="Times New Roman" w:hAnsi="Times New Roman" w:cs="Times New Roman"/>
          <w:i/>
          <w:iCs/>
        </w:rPr>
        <w:t>ложные</w:t>
      </w:r>
      <w:proofErr w:type="spellEnd"/>
      <w:r w:rsidRPr="004144DE">
        <w:rPr>
          <w:rFonts w:ascii="Times New Roman" w:hAnsi="Times New Roman" w:cs="Times New Roman"/>
          <w:i/>
          <w:iCs/>
        </w:rPr>
        <w:t xml:space="preserve"> вещества </w:t>
      </w:r>
      <w:r w:rsidRPr="004144DE">
        <w:rPr>
          <w:rFonts w:ascii="Times New Roman" w:hAnsi="Times New Roman" w:cs="Times New Roman"/>
        </w:rPr>
        <w:t>- молекулы, состоят из атомов различных химических элементов.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Аллотропия </w:t>
      </w:r>
      <w:r w:rsidRPr="004144DE">
        <w:rPr>
          <w:rFonts w:ascii="Times New Roman" w:hAnsi="Times New Roman" w:cs="Times New Roman"/>
        </w:rPr>
        <w:t>- явление образования химическим элементом нескольких простых веществ, различающихся по строению и свойствам.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Международная единица атомных масс </w:t>
      </w:r>
      <w:r w:rsidRPr="004144DE">
        <w:rPr>
          <w:rFonts w:ascii="Times New Roman" w:hAnsi="Times New Roman" w:cs="Times New Roman"/>
        </w:rPr>
        <w:t>равна 1/12 массы изотопа 12C - основного изотопа природного углерода.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 xml:space="preserve">1 </w:t>
      </w:r>
      <w:proofErr w:type="spellStart"/>
      <w:r w:rsidRPr="004144DE">
        <w:rPr>
          <w:rFonts w:ascii="Times New Roman" w:hAnsi="Times New Roman" w:cs="Times New Roman"/>
        </w:rPr>
        <w:t>а.е</w:t>
      </w:r>
      <w:proofErr w:type="gramStart"/>
      <w:r w:rsidRPr="004144DE">
        <w:rPr>
          <w:rFonts w:ascii="Times New Roman" w:hAnsi="Times New Roman" w:cs="Times New Roman"/>
        </w:rPr>
        <w:t>.м</w:t>
      </w:r>
      <w:proofErr w:type="spellEnd"/>
      <w:proofErr w:type="gramEnd"/>
      <w:r w:rsidRPr="004144DE">
        <w:rPr>
          <w:rFonts w:ascii="Times New Roman" w:hAnsi="Times New Roman" w:cs="Times New Roman"/>
        </w:rPr>
        <w:t xml:space="preserve"> = 1/12 • m (12C) = 1,66057 • 10-27 кг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Относительная атомная масса (</w:t>
      </w:r>
      <w:proofErr w:type="spellStart"/>
      <w:r w:rsidRPr="004144DE">
        <w:rPr>
          <w:rFonts w:ascii="Times New Roman" w:hAnsi="Times New Roman" w:cs="Times New Roman"/>
          <w:i/>
          <w:iCs/>
        </w:rPr>
        <w:t>Ar</w:t>
      </w:r>
      <w:proofErr w:type="spellEnd"/>
      <w:r w:rsidRPr="004144DE">
        <w:rPr>
          <w:rFonts w:ascii="Times New Roman" w:hAnsi="Times New Roman" w:cs="Times New Roman"/>
          <w:i/>
          <w:iCs/>
        </w:rPr>
        <w:t>) </w:t>
      </w:r>
      <w:r w:rsidRPr="004144DE">
        <w:rPr>
          <w:rFonts w:ascii="Times New Roman" w:hAnsi="Times New Roman" w:cs="Times New Roman"/>
        </w:rPr>
        <w:t>- безразмерная величина, равная отношению средней массы атома элемента (с учетом процентного содержания изотопов в природе) к 1/12 массы атома 12C.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Средняя абсолютная масса атома (m) </w:t>
      </w:r>
      <w:r w:rsidRPr="004144DE">
        <w:rPr>
          <w:rFonts w:ascii="Times New Roman" w:hAnsi="Times New Roman" w:cs="Times New Roman"/>
        </w:rPr>
        <w:t xml:space="preserve">равна относительной атомной массе, умноженной </w:t>
      </w:r>
      <w:proofErr w:type="gramStart"/>
      <w:r w:rsidRPr="004144DE">
        <w:rPr>
          <w:rFonts w:ascii="Times New Roman" w:hAnsi="Times New Roman" w:cs="Times New Roman"/>
        </w:rPr>
        <w:t>на</w:t>
      </w:r>
      <w:proofErr w:type="gramEnd"/>
      <w:r w:rsidRPr="004144DE">
        <w:rPr>
          <w:rFonts w:ascii="Times New Roman" w:hAnsi="Times New Roman" w:cs="Times New Roman"/>
        </w:rPr>
        <w:t xml:space="preserve"> </w:t>
      </w:r>
      <w:proofErr w:type="spellStart"/>
      <w:r w:rsidRPr="004144DE">
        <w:rPr>
          <w:rFonts w:ascii="Times New Roman" w:hAnsi="Times New Roman" w:cs="Times New Roman"/>
        </w:rPr>
        <w:t>а.е.м</w:t>
      </w:r>
      <w:proofErr w:type="spellEnd"/>
      <w:r w:rsidRPr="004144DE">
        <w:rPr>
          <w:rFonts w:ascii="Times New Roman" w:hAnsi="Times New Roman" w:cs="Times New Roman"/>
        </w:rPr>
        <w:t xml:space="preserve">. </w:t>
      </w:r>
      <w:proofErr w:type="spellStart"/>
      <w:r w:rsidRPr="004144DE">
        <w:rPr>
          <w:rFonts w:ascii="Times New Roman" w:hAnsi="Times New Roman" w:cs="Times New Roman"/>
        </w:rPr>
        <w:t>Ar</w:t>
      </w:r>
      <w:proofErr w:type="spellEnd"/>
      <w:r w:rsidRPr="004144DE">
        <w:rPr>
          <w:rFonts w:ascii="Times New Roman" w:hAnsi="Times New Roman" w:cs="Times New Roman"/>
        </w:rPr>
        <w:t>(</w:t>
      </w:r>
      <w:proofErr w:type="spellStart"/>
      <w:r w:rsidRPr="004144DE">
        <w:rPr>
          <w:rFonts w:ascii="Times New Roman" w:hAnsi="Times New Roman" w:cs="Times New Roman"/>
        </w:rPr>
        <w:t>Mg</w:t>
      </w:r>
      <w:proofErr w:type="spellEnd"/>
      <w:r w:rsidRPr="004144DE">
        <w:rPr>
          <w:rFonts w:ascii="Times New Roman" w:hAnsi="Times New Roman" w:cs="Times New Roman"/>
        </w:rPr>
        <w:t>) = 24,312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 m(</w:t>
      </w:r>
      <w:proofErr w:type="spellStart"/>
      <w:r w:rsidRPr="004144DE">
        <w:rPr>
          <w:rFonts w:ascii="Times New Roman" w:hAnsi="Times New Roman" w:cs="Times New Roman"/>
        </w:rPr>
        <w:t>Mg</w:t>
      </w:r>
      <w:proofErr w:type="spellEnd"/>
      <w:r w:rsidRPr="004144DE">
        <w:rPr>
          <w:rFonts w:ascii="Times New Roman" w:hAnsi="Times New Roman" w:cs="Times New Roman"/>
        </w:rPr>
        <w:t>) = 24,312 • 1,66057 • 10-24 = 4,037 • 10-23 г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Относительная молекулярная масса (</w:t>
      </w:r>
      <w:proofErr w:type="spellStart"/>
      <w:r w:rsidRPr="004144DE">
        <w:rPr>
          <w:rFonts w:ascii="Times New Roman" w:hAnsi="Times New Roman" w:cs="Times New Roman"/>
          <w:i/>
          <w:iCs/>
        </w:rPr>
        <w:t>Mr</w:t>
      </w:r>
      <w:proofErr w:type="spellEnd"/>
      <w:r w:rsidRPr="004144DE">
        <w:rPr>
          <w:rFonts w:ascii="Times New Roman" w:hAnsi="Times New Roman" w:cs="Times New Roman"/>
          <w:i/>
          <w:iCs/>
        </w:rPr>
        <w:t>) </w:t>
      </w:r>
      <w:r w:rsidRPr="004144DE">
        <w:rPr>
          <w:rFonts w:ascii="Times New Roman" w:hAnsi="Times New Roman" w:cs="Times New Roman"/>
        </w:rPr>
        <w:t>- безразмерная величина, показывающая, во сколько раз масса молекулы данного вещества больше 1/12 массы атома углерода 12C.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proofErr w:type="spellStart"/>
      <w:proofErr w:type="gramStart"/>
      <w:r w:rsidRPr="004144DE">
        <w:rPr>
          <w:rFonts w:ascii="Times New Roman" w:hAnsi="Times New Roman" w:cs="Times New Roman"/>
        </w:rPr>
        <w:t>M</w:t>
      </w:r>
      <w:proofErr w:type="gramEnd"/>
      <w:r w:rsidRPr="004144DE">
        <w:rPr>
          <w:rFonts w:ascii="Times New Roman" w:hAnsi="Times New Roman" w:cs="Times New Roman"/>
        </w:rPr>
        <w:t>г</w:t>
      </w:r>
      <w:proofErr w:type="spellEnd"/>
      <w:r w:rsidRPr="004144DE">
        <w:rPr>
          <w:rFonts w:ascii="Times New Roman" w:hAnsi="Times New Roman" w:cs="Times New Roman"/>
        </w:rPr>
        <w:t xml:space="preserve"> = </w:t>
      </w:r>
      <w:proofErr w:type="spellStart"/>
      <w:r w:rsidRPr="004144DE">
        <w:rPr>
          <w:rFonts w:ascii="Times New Roman" w:hAnsi="Times New Roman" w:cs="Times New Roman"/>
        </w:rPr>
        <w:t>mг</w:t>
      </w:r>
      <w:proofErr w:type="spellEnd"/>
      <w:r w:rsidRPr="004144DE">
        <w:rPr>
          <w:rFonts w:ascii="Times New Roman" w:hAnsi="Times New Roman" w:cs="Times New Roman"/>
        </w:rPr>
        <w:t xml:space="preserve"> / (1/12 </w:t>
      </w:r>
      <w:proofErr w:type="spellStart"/>
      <w:r w:rsidRPr="004144DE">
        <w:rPr>
          <w:rFonts w:ascii="Times New Roman" w:hAnsi="Times New Roman" w:cs="Times New Roman"/>
        </w:rPr>
        <w:t>mа</w:t>
      </w:r>
      <w:proofErr w:type="spellEnd"/>
      <w:r w:rsidRPr="004144DE">
        <w:rPr>
          <w:rFonts w:ascii="Times New Roman" w:hAnsi="Times New Roman" w:cs="Times New Roman"/>
        </w:rPr>
        <w:t>(12C))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proofErr w:type="spellStart"/>
      <w:r w:rsidRPr="004144DE">
        <w:rPr>
          <w:rFonts w:ascii="Times New Roman" w:hAnsi="Times New Roman" w:cs="Times New Roman"/>
        </w:rPr>
        <w:lastRenderedPageBreak/>
        <w:t>mr</w:t>
      </w:r>
      <w:proofErr w:type="spellEnd"/>
      <w:r w:rsidRPr="004144DE">
        <w:rPr>
          <w:rFonts w:ascii="Times New Roman" w:hAnsi="Times New Roman" w:cs="Times New Roman"/>
        </w:rPr>
        <w:t xml:space="preserve"> - масса молекулы данного вещества;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proofErr w:type="spellStart"/>
      <w:proofErr w:type="gramStart"/>
      <w:r w:rsidRPr="004144DE">
        <w:rPr>
          <w:rFonts w:ascii="Times New Roman" w:hAnsi="Times New Roman" w:cs="Times New Roman"/>
        </w:rPr>
        <w:t>m</w:t>
      </w:r>
      <w:proofErr w:type="gramEnd"/>
      <w:r w:rsidRPr="004144DE">
        <w:rPr>
          <w:rFonts w:ascii="Times New Roman" w:hAnsi="Times New Roman" w:cs="Times New Roman"/>
        </w:rPr>
        <w:t>а</w:t>
      </w:r>
      <w:proofErr w:type="spellEnd"/>
      <w:r w:rsidRPr="004144DE">
        <w:rPr>
          <w:rFonts w:ascii="Times New Roman" w:hAnsi="Times New Roman" w:cs="Times New Roman"/>
        </w:rPr>
        <w:t>(12C) - масса атома углерода 12C.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proofErr w:type="spellStart"/>
      <w:r w:rsidRPr="004144DE">
        <w:rPr>
          <w:rFonts w:ascii="Times New Roman" w:hAnsi="Times New Roman" w:cs="Times New Roman"/>
        </w:rPr>
        <w:t>Mг</w:t>
      </w:r>
      <w:proofErr w:type="spellEnd"/>
      <w:r w:rsidRPr="004144DE">
        <w:rPr>
          <w:rFonts w:ascii="Times New Roman" w:hAnsi="Times New Roman" w:cs="Times New Roman"/>
        </w:rPr>
        <w:t xml:space="preserve"> = S </w:t>
      </w:r>
      <w:proofErr w:type="spellStart"/>
      <w:r w:rsidRPr="004144DE">
        <w:rPr>
          <w:rFonts w:ascii="Times New Roman" w:hAnsi="Times New Roman" w:cs="Times New Roman"/>
        </w:rPr>
        <w:t>A</w:t>
      </w:r>
      <w:proofErr w:type="gramStart"/>
      <w:r w:rsidRPr="004144DE">
        <w:rPr>
          <w:rFonts w:ascii="Times New Roman" w:hAnsi="Times New Roman" w:cs="Times New Roman"/>
        </w:rPr>
        <w:t>г</w:t>
      </w:r>
      <w:proofErr w:type="spellEnd"/>
      <w:r w:rsidRPr="004144DE">
        <w:rPr>
          <w:rFonts w:ascii="Times New Roman" w:hAnsi="Times New Roman" w:cs="Times New Roman"/>
        </w:rPr>
        <w:t>(</w:t>
      </w:r>
      <w:proofErr w:type="gramEnd"/>
      <w:r w:rsidRPr="004144DE">
        <w:rPr>
          <w:rFonts w:ascii="Times New Roman" w:hAnsi="Times New Roman" w:cs="Times New Roman"/>
        </w:rPr>
        <w:t xml:space="preserve">э). Относительная молекулярная масса вещества равна сумме </w:t>
      </w:r>
      <w:proofErr w:type="gramStart"/>
      <w:r w:rsidRPr="004144DE">
        <w:rPr>
          <w:rFonts w:ascii="Times New Roman" w:hAnsi="Times New Roman" w:cs="Times New Roman"/>
        </w:rPr>
        <w:t>относительных</w:t>
      </w:r>
      <w:proofErr w:type="gramEnd"/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атомных масс всех элементов с учетом индексов.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Абсолютная масса молекулы </w:t>
      </w:r>
      <w:r w:rsidRPr="004144DE">
        <w:rPr>
          <w:rFonts w:ascii="Times New Roman" w:hAnsi="Times New Roman" w:cs="Times New Roman"/>
        </w:rPr>
        <w:t xml:space="preserve">равна относительной молекулярной массе, умноженной </w:t>
      </w:r>
      <w:proofErr w:type="gramStart"/>
      <w:r w:rsidRPr="004144DE">
        <w:rPr>
          <w:rFonts w:ascii="Times New Roman" w:hAnsi="Times New Roman" w:cs="Times New Roman"/>
        </w:rPr>
        <w:t>на</w:t>
      </w:r>
      <w:proofErr w:type="gramEnd"/>
      <w:r w:rsidRPr="004144DE">
        <w:rPr>
          <w:rFonts w:ascii="Times New Roman" w:hAnsi="Times New Roman" w:cs="Times New Roman"/>
        </w:rPr>
        <w:t xml:space="preserve"> </w:t>
      </w:r>
      <w:proofErr w:type="spellStart"/>
      <w:r w:rsidRPr="004144DE">
        <w:rPr>
          <w:rFonts w:ascii="Times New Roman" w:hAnsi="Times New Roman" w:cs="Times New Roman"/>
        </w:rPr>
        <w:t>а.е.м</w:t>
      </w:r>
      <w:proofErr w:type="spellEnd"/>
      <w:r w:rsidRPr="004144DE">
        <w:rPr>
          <w:rFonts w:ascii="Times New Roman" w:hAnsi="Times New Roman" w:cs="Times New Roman"/>
        </w:rPr>
        <w:t>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Число атомов и молекул в обычных образцах веществ очень велико, поэтому при характеристике количества вещества используют специальную единицу измерения - моль.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Количество вещества, моль. </w:t>
      </w:r>
      <w:r w:rsidRPr="004144DE">
        <w:rPr>
          <w:rFonts w:ascii="Times New Roman" w:hAnsi="Times New Roman" w:cs="Times New Roman"/>
        </w:rPr>
        <w:t>Означает определенное число структурных элементов (молекул, атомов, ионов).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Обозначается n, измеряется в моль. Моль - количество вещества, содержащее столько же частиц, сколько содержится атомов в 12 г углерода.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 xml:space="preserve">Число Авогадро </w:t>
      </w:r>
      <w:proofErr w:type="spellStart"/>
      <w:r w:rsidRPr="004144DE">
        <w:rPr>
          <w:rFonts w:ascii="Times New Roman" w:hAnsi="Times New Roman" w:cs="Times New Roman"/>
          <w:i/>
          <w:iCs/>
        </w:rPr>
        <w:t>ди</w:t>
      </w:r>
      <w:proofErr w:type="spellEnd"/>
      <w:r w:rsidRPr="004144DE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4144DE">
        <w:rPr>
          <w:rFonts w:ascii="Times New Roman" w:hAnsi="Times New Roman" w:cs="Times New Roman"/>
          <w:i/>
          <w:iCs/>
        </w:rPr>
        <w:t>Кваренья</w:t>
      </w:r>
      <w:proofErr w:type="spellEnd"/>
      <w:r w:rsidRPr="004144DE">
        <w:rPr>
          <w:rFonts w:ascii="Times New Roman" w:hAnsi="Times New Roman" w:cs="Times New Roman"/>
          <w:i/>
          <w:iCs/>
        </w:rPr>
        <w:t xml:space="preserve"> (NA). </w:t>
      </w:r>
      <w:r w:rsidRPr="004144DE">
        <w:rPr>
          <w:rFonts w:ascii="Times New Roman" w:hAnsi="Times New Roman" w:cs="Times New Roman"/>
        </w:rPr>
        <w:t>Количество частиц в 1 моль любого вещества одно и то же и равно 6,02 • 1023. (Постоянная Авогадро имеет размерность - моль-1).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i/>
          <w:iCs/>
        </w:rPr>
        <w:t>Молярная масса </w:t>
      </w:r>
      <w:r w:rsidRPr="004144DE">
        <w:rPr>
          <w:rFonts w:ascii="Times New Roman" w:hAnsi="Times New Roman" w:cs="Times New Roman"/>
        </w:rPr>
        <w:t>показывает массу 1 моля вещества (обозначается M).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M = m / υ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 xml:space="preserve">Молярная масса вещества равна отношению массы вещества к соответствующему количеству вещества и численно равна его относительной молекулярной массе, однако первая величина имеет размерность </w:t>
      </w:r>
      <w:proofErr w:type="gramStart"/>
      <w:r w:rsidRPr="004144DE">
        <w:rPr>
          <w:rFonts w:ascii="Times New Roman" w:hAnsi="Times New Roman" w:cs="Times New Roman"/>
        </w:rPr>
        <w:t>г</w:t>
      </w:r>
      <w:proofErr w:type="gramEnd"/>
      <w:r w:rsidRPr="004144DE">
        <w:rPr>
          <w:rFonts w:ascii="Times New Roman" w:hAnsi="Times New Roman" w:cs="Times New Roman"/>
        </w:rPr>
        <w:t>/моль, а вторая - безразмерная.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 xml:space="preserve">M = NA • m(1 молекула) = NA • </w:t>
      </w:r>
      <w:proofErr w:type="spellStart"/>
      <w:proofErr w:type="gramStart"/>
      <w:r w:rsidRPr="004144DE">
        <w:rPr>
          <w:rFonts w:ascii="Times New Roman" w:hAnsi="Times New Roman" w:cs="Times New Roman"/>
        </w:rPr>
        <w:t>M</w:t>
      </w:r>
      <w:proofErr w:type="gramEnd"/>
      <w:r w:rsidRPr="004144DE">
        <w:rPr>
          <w:rFonts w:ascii="Times New Roman" w:hAnsi="Times New Roman" w:cs="Times New Roman"/>
        </w:rPr>
        <w:t>г</w:t>
      </w:r>
      <w:proofErr w:type="spellEnd"/>
      <w:r w:rsidRPr="004144DE">
        <w:rPr>
          <w:rFonts w:ascii="Times New Roman" w:hAnsi="Times New Roman" w:cs="Times New Roman"/>
        </w:rPr>
        <w:t xml:space="preserve"> • 1 </w:t>
      </w:r>
      <w:proofErr w:type="spellStart"/>
      <w:r w:rsidRPr="004144DE">
        <w:rPr>
          <w:rFonts w:ascii="Times New Roman" w:hAnsi="Times New Roman" w:cs="Times New Roman"/>
        </w:rPr>
        <w:t>а.е.м</w:t>
      </w:r>
      <w:proofErr w:type="spellEnd"/>
      <w:r w:rsidRPr="004144DE">
        <w:rPr>
          <w:rFonts w:ascii="Times New Roman" w:hAnsi="Times New Roman" w:cs="Times New Roman"/>
        </w:rPr>
        <w:t xml:space="preserve">. = (NA • 1 </w:t>
      </w:r>
      <w:proofErr w:type="spellStart"/>
      <w:r w:rsidRPr="004144DE">
        <w:rPr>
          <w:rFonts w:ascii="Times New Roman" w:hAnsi="Times New Roman" w:cs="Times New Roman"/>
        </w:rPr>
        <w:t>а.е.м</w:t>
      </w:r>
      <w:proofErr w:type="spellEnd"/>
      <w:r w:rsidRPr="004144DE">
        <w:rPr>
          <w:rFonts w:ascii="Times New Roman" w:hAnsi="Times New Roman" w:cs="Times New Roman"/>
        </w:rPr>
        <w:t xml:space="preserve">.) • </w:t>
      </w:r>
      <w:proofErr w:type="spellStart"/>
      <w:r w:rsidRPr="004144DE">
        <w:rPr>
          <w:rFonts w:ascii="Times New Roman" w:hAnsi="Times New Roman" w:cs="Times New Roman"/>
        </w:rPr>
        <w:t>Mг</w:t>
      </w:r>
      <w:proofErr w:type="spellEnd"/>
      <w:r w:rsidRPr="004144DE">
        <w:rPr>
          <w:rFonts w:ascii="Times New Roman" w:hAnsi="Times New Roman" w:cs="Times New Roman"/>
        </w:rPr>
        <w:t xml:space="preserve"> = </w:t>
      </w:r>
      <w:proofErr w:type="spellStart"/>
      <w:r w:rsidRPr="004144DE">
        <w:rPr>
          <w:rFonts w:ascii="Times New Roman" w:hAnsi="Times New Roman" w:cs="Times New Roman"/>
        </w:rPr>
        <w:t>Mг</w:t>
      </w:r>
      <w:proofErr w:type="spellEnd"/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 xml:space="preserve">Это означает, что если масса некоторой молекулы равна, например, 80 </w:t>
      </w:r>
      <w:proofErr w:type="spellStart"/>
      <w:r w:rsidRPr="004144DE">
        <w:rPr>
          <w:rFonts w:ascii="Times New Roman" w:hAnsi="Times New Roman" w:cs="Times New Roman"/>
        </w:rPr>
        <w:t>а.е.м</w:t>
      </w:r>
      <w:proofErr w:type="spellEnd"/>
      <w:r w:rsidRPr="004144DE">
        <w:rPr>
          <w:rFonts w:ascii="Times New Roman" w:hAnsi="Times New Roman" w:cs="Times New Roman"/>
        </w:rPr>
        <w:t xml:space="preserve">. (SO3), то масса одного моля молекул равна 80 г. Постоянная Авогадро является коэффициентом пропорциональности, обеспечивающим переход от молекулярных соотношений </w:t>
      </w:r>
      <w:proofErr w:type="gramStart"/>
      <w:r w:rsidRPr="004144DE">
        <w:rPr>
          <w:rFonts w:ascii="Times New Roman" w:hAnsi="Times New Roman" w:cs="Times New Roman"/>
        </w:rPr>
        <w:t>к</w:t>
      </w:r>
      <w:proofErr w:type="gramEnd"/>
      <w:r w:rsidRPr="004144DE">
        <w:rPr>
          <w:rFonts w:ascii="Times New Roman" w:hAnsi="Times New Roman" w:cs="Times New Roman"/>
        </w:rPr>
        <w:t xml:space="preserve"> молярным. Все утверждения относительно молекул остаются справедливыми для молей (при замене, в случае необходимости, </w:t>
      </w:r>
      <w:proofErr w:type="spellStart"/>
      <w:r w:rsidRPr="004144DE">
        <w:rPr>
          <w:rFonts w:ascii="Times New Roman" w:hAnsi="Times New Roman" w:cs="Times New Roman"/>
        </w:rPr>
        <w:t>а.е.м</w:t>
      </w:r>
      <w:proofErr w:type="spellEnd"/>
      <w:r w:rsidRPr="004144DE">
        <w:rPr>
          <w:rFonts w:ascii="Times New Roman" w:hAnsi="Times New Roman" w:cs="Times New Roman"/>
        </w:rPr>
        <w:t>. на г)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Например, уравнение реакции: 2Na + Cl2 ® 2NaCl, означает, что два атома натрия реагируют с одной молекулой хлора или, что одно и то же, два моль натрия реагируют с одним молем хлора.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  <w:i/>
          <w:iCs/>
        </w:rPr>
        <w:t>3.</w:t>
      </w:r>
      <w:r w:rsidRPr="004144DE">
        <w:rPr>
          <w:rFonts w:ascii="Times New Roman" w:hAnsi="Times New Roman" w:cs="Times New Roman"/>
        </w:rPr>
        <w:t>     </w:t>
      </w:r>
      <w:r w:rsidRPr="004144DE">
        <w:rPr>
          <w:rFonts w:ascii="Times New Roman" w:hAnsi="Times New Roman" w:cs="Times New Roman"/>
          <w:b/>
          <w:bCs/>
          <w:i/>
          <w:iCs/>
        </w:rPr>
        <w:t> Основные законы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  <w:i/>
          <w:iCs/>
        </w:rPr>
        <w:t>Закон сохранения массы веществ (</w:t>
      </w:r>
      <w:proofErr w:type="spellStart"/>
      <w:r w:rsidRPr="004144DE">
        <w:rPr>
          <w:rFonts w:ascii="Times New Roman" w:hAnsi="Times New Roman" w:cs="Times New Roman"/>
          <w:b/>
          <w:bCs/>
          <w:i/>
          <w:iCs/>
        </w:rPr>
        <w:t>М.В.Ломоносов</w:t>
      </w:r>
      <w:proofErr w:type="spellEnd"/>
      <w:r w:rsidRPr="004144DE">
        <w:rPr>
          <w:rFonts w:ascii="Times New Roman" w:hAnsi="Times New Roman" w:cs="Times New Roman"/>
          <w:b/>
          <w:bCs/>
          <w:i/>
          <w:iCs/>
        </w:rPr>
        <w:t xml:space="preserve">, 1748 г.; </w:t>
      </w:r>
      <w:proofErr w:type="spellStart"/>
      <w:r w:rsidRPr="004144DE">
        <w:rPr>
          <w:rFonts w:ascii="Times New Roman" w:hAnsi="Times New Roman" w:cs="Times New Roman"/>
          <w:b/>
          <w:bCs/>
          <w:i/>
          <w:iCs/>
        </w:rPr>
        <w:t>А.Лавуазье</w:t>
      </w:r>
      <w:proofErr w:type="spellEnd"/>
      <w:r w:rsidRPr="004144DE">
        <w:rPr>
          <w:rFonts w:ascii="Times New Roman" w:hAnsi="Times New Roman" w:cs="Times New Roman"/>
          <w:b/>
          <w:bCs/>
          <w:i/>
          <w:iCs/>
        </w:rPr>
        <w:t>, 1789 г.</w:t>
      </w:r>
      <w:proofErr w:type="gramStart"/>
      <w:r w:rsidRPr="004144DE">
        <w:rPr>
          <w:rFonts w:ascii="Times New Roman" w:hAnsi="Times New Roman" w:cs="Times New Roman"/>
          <w:b/>
          <w:bCs/>
          <w:i/>
          <w:iCs/>
        </w:rPr>
        <w:t>)</w:t>
      </w:r>
      <w:r w:rsidRPr="004144DE">
        <w:rPr>
          <w:rFonts w:ascii="Times New Roman" w:hAnsi="Times New Roman" w:cs="Times New Roman"/>
        </w:rPr>
        <w:t>М</w:t>
      </w:r>
      <w:proofErr w:type="gramEnd"/>
      <w:r w:rsidRPr="004144DE">
        <w:rPr>
          <w:rFonts w:ascii="Times New Roman" w:hAnsi="Times New Roman" w:cs="Times New Roman"/>
        </w:rPr>
        <w:t>асса всех веществ, вступивших в химическую реакцию, равна массе всех продуктов реакции.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Атомно-молекулярное учение этот закон объясняет следующим образом: в результате химических реакций атомы не исчезают и не возникают, а происходит их перегруппировка (т.е. химическое превращени</w:t>
      </w:r>
      <w:proofErr w:type="gramStart"/>
      <w:r w:rsidRPr="004144DE">
        <w:rPr>
          <w:rFonts w:ascii="Times New Roman" w:hAnsi="Times New Roman" w:cs="Times New Roman"/>
        </w:rPr>
        <w:t>е-</w:t>
      </w:r>
      <w:proofErr w:type="gramEnd"/>
      <w:r w:rsidRPr="004144DE">
        <w:rPr>
          <w:rFonts w:ascii="Times New Roman" w:hAnsi="Times New Roman" w:cs="Times New Roman"/>
        </w:rPr>
        <w:t xml:space="preserve"> это процесс разрыва одних связей между атомами и образование других, в результате чего из молекул исходных веществ получаются молекулы продуктов</w:t>
      </w:r>
      <w:r>
        <w:rPr>
          <w:rFonts w:ascii="Times New Roman" w:hAnsi="Times New Roman" w:cs="Times New Roman"/>
        </w:rPr>
        <w:t xml:space="preserve"> </w:t>
      </w:r>
      <w:r w:rsidRPr="004144DE">
        <w:rPr>
          <w:rFonts w:ascii="Times New Roman" w:hAnsi="Times New Roman" w:cs="Times New Roman"/>
        </w:rPr>
        <w:t>реакции). Поскольку число атомов до и после реакции остается неизменным, то их общая масса также изменяться не должна. Под массой понимали величину, характеризующую количество материи. Исходя из закона сохранения массы, можно составлять уравнения химических реакций и</w:t>
      </w:r>
      <w:r>
        <w:rPr>
          <w:rFonts w:ascii="Times New Roman" w:hAnsi="Times New Roman" w:cs="Times New Roman"/>
        </w:rPr>
        <w:t xml:space="preserve"> </w:t>
      </w:r>
      <w:r w:rsidRPr="004144DE">
        <w:rPr>
          <w:rFonts w:ascii="Times New Roman" w:hAnsi="Times New Roman" w:cs="Times New Roman"/>
        </w:rPr>
        <w:t>по ним производить расчеты. Он является основой количественного химического анализа.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  <w:i/>
          <w:iCs/>
        </w:rPr>
        <w:lastRenderedPageBreak/>
        <w:t xml:space="preserve">Закон постоянства состава впервые сформулировал </w:t>
      </w:r>
      <w:proofErr w:type="spellStart"/>
      <w:r w:rsidRPr="004144DE">
        <w:rPr>
          <w:rFonts w:ascii="Times New Roman" w:hAnsi="Times New Roman" w:cs="Times New Roman"/>
          <w:b/>
          <w:bCs/>
          <w:i/>
          <w:iCs/>
        </w:rPr>
        <w:t>Ж.Пруст</w:t>
      </w:r>
      <w:proofErr w:type="spellEnd"/>
      <w:r w:rsidRPr="004144DE">
        <w:rPr>
          <w:rFonts w:ascii="Times New Roman" w:hAnsi="Times New Roman" w:cs="Times New Roman"/>
          <w:b/>
          <w:bCs/>
          <w:i/>
          <w:iCs/>
        </w:rPr>
        <w:t xml:space="preserve"> (1808 г)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Все индивидуальные химические вещества имеют постоянный качественный и количественный состав и определенное химическое строение, независимо от способа получения.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Из закона постоянства состава следует, что при образовании сложного вещества элементы соединяются друг с другом в определенных массовых соотношениях.</w:t>
      </w:r>
    </w:p>
    <w:p w:rsidR="004144DE" w:rsidRPr="004144DE" w:rsidRDefault="004144DE" w:rsidP="004144DE">
      <w:pPr>
        <w:rPr>
          <w:rFonts w:ascii="Times New Roman" w:hAnsi="Times New Roman" w:cs="Times New Roman"/>
          <w:lang w:val="en-US"/>
        </w:rPr>
      </w:pPr>
      <w:r w:rsidRPr="004144DE">
        <w:rPr>
          <w:rFonts w:ascii="Times New Roman" w:hAnsi="Times New Roman" w:cs="Times New Roman"/>
        </w:rPr>
        <w:t>Пример</w:t>
      </w:r>
      <w:r w:rsidRPr="004144DE">
        <w:rPr>
          <w:rFonts w:ascii="Times New Roman" w:hAnsi="Times New Roman" w:cs="Times New Roman"/>
          <w:lang w:val="en-US"/>
        </w:rPr>
        <w:t>.</w:t>
      </w:r>
    </w:p>
    <w:p w:rsidR="004144DE" w:rsidRPr="004144DE" w:rsidRDefault="004144DE" w:rsidP="004144DE">
      <w:pPr>
        <w:rPr>
          <w:rFonts w:ascii="Times New Roman" w:hAnsi="Times New Roman" w:cs="Times New Roman"/>
          <w:lang w:val="en-US"/>
        </w:rPr>
      </w:pPr>
      <w:proofErr w:type="spellStart"/>
      <w:r w:rsidRPr="004144DE">
        <w:rPr>
          <w:rFonts w:ascii="Times New Roman" w:hAnsi="Times New Roman" w:cs="Times New Roman"/>
          <w:lang w:val="en-US"/>
        </w:rPr>
        <w:t>CuS</w:t>
      </w:r>
      <w:proofErr w:type="spellEnd"/>
      <w:r w:rsidRPr="004144DE">
        <w:rPr>
          <w:rFonts w:ascii="Times New Roman" w:hAnsi="Times New Roman" w:cs="Times New Roman"/>
          <w:lang w:val="en-US"/>
        </w:rPr>
        <w:t xml:space="preserve"> - </w:t>
      </w:r>
      <w:r w:rsidRPr="004144DE">
        <w:rPr>
          <w:rFonts w:ascii="Times New Roman" w:hAnsi="Times New Roman" w:cs="Times New Roman"/>
        </w:rPr>
        <w:t>сульфид</w:t>
      </w:r>
      <w:r w:rsidRPr="004144DE">
        <w:rPr>
          <w:rFonts w:ascii="Times New Roman" w:hAnsi="Times New Roman" w:cs="Times New Roman"/>
          <w:lang w:val="en-US"/>
        </w:rPr>
        <w:t> </w:t>
      </w:r>
      <w:r w:rsidRPr="004144DE">
        <w:rPr>
          <w:rFonts w:ascii="Times New Roman" w:hAnsi="Times New Roman" w:cs="Times New Roman"/>
        </w:rPr>
        <w:t>меди</w:t>
      </w:r>
      <w:r w:rsidRPr="004144DE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4144DE">
        <w:rPr>
          <w:rFonts w:ascii="Times New Roman" w:hAnsi="Times New Roman" w:cs="Times New Roman"/>
          <w:lang w:val="en-US"/>
        </w:rPr>
        <w:t>m(</w:t>
      </w:r>
      <w:proofErr w:type="gramEnd"/>
      <w:r w:rsidRPr="004144DE">
        <w:rPr>
          <w:rFonts w:ascii="Times New Roman" w:hAnsi="Times New Roman" w:cs="Times New Roman"/>
          <w:lang w:val="en-US"/>
        </w:rPr>
        <w:t xml:space="preserve">Cu) : m(S) = </w:t>
      </w:r>
      <w:proofErr w:type="spellStart"/>
      <w:r w:rsidRPr="004144DE">
        <w:rPr>
          <w:rFonts w:ascii="Times New Roman" w:hAnsi="Times New Roman" w:cs="Times New Roman"/>
          <w:lang w:val="en-US"/>
        </w:rPr>
        <w:t>Ar</w:t>
      </w:r>
      <w:proofErr w:type="spellEnd"/>
      <w:r w:rsidRPr="004144DE">
        <w:rPr>
          <w:rFonts w:ascii="Times New Roman" w:hAnsi="Times New Roman" w:cs="Times New Roman"/>
          <w:lang w:val="en-US"/>
        </w:rPr>
        <w:t xml:space="preserve">(Cu) : </w:t>
      </w:r>
      <w:proofErr w:type="spellStart"/>
      <w:r w:rsidRPr="004144DE">
        <w:rPr>
          <w:rFonts w:ascii="Times New Roman" w:hAnsi="Times New Roman" w:cs="Times New Roman"/>
          <w:lang w:val="en-US"/>
        </w:rPr>
        <w:t>Ar</w:t>
      </w:r>
      <w:proofErr w:type="spellEnd"/>
      <w:r w:rsidRPr="004144DE">
        <w:rPr>
          <w:rFonts w:ascii="Times New Roman" w:hAnsi="Times New Roman" w:cs="Times New Roman"/>
          <w:lang w:val="en-US"/>
        </w:rPr>
        <w:t>(S) = 64 : 32 = 2 : 1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Чтобы получить сульфид меди (</w:t>
      </w:r>
      <w:proofErr w:type="spellStart"/>
      <w:r w:rsidRPr="004144DE">
        <w:rPr>
          <w:rFonts w:ascii="Times New Roman" w:hAnsi="Times New Roman" w:cs="Times New Roman"/>
        </w:rPr>
        <w:t>CuS</w:t>
      </w:r>
      <w:proofErr w:type="spellEnd"/>
      <w:r w:rsidRPr="004144DE">
        <w:rPr>
          <w:rFonts w:ascii="Times New Roman" w:hAnsi="Times New Roman" w:cs="Times New Roman"/>
        </w:rPr>
        <w:t xml:space="preserve">) необходимо смешать порошки меди и серы в </w:t>
      </w:r>
      <w:proofErr w:type="gramStart"/>
      <w:r w:rsidRPr="004144DE">
        <w:rPr>
          <w:rFonts w:ascii="Times New Roman" w:hAnsi="Times New Roman" w:cs="Times New Roman"/>
        </w:rPr>
        <w:t>массовых</w:t>
      </w:r>
      <w:proofErr w:type="gramEnd"/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отношениях 2</w:t>
      </w:r>
      <w:proofErr w:type="gramStart"/>
      <w:r w:rsidRPr="004144DE">
        <w:rPr>
          <w:rFonts w:ascii="Times New Roman" w:hAnsi="Times New Roman" w:cs="Times New Roman"/>
        </w:rPr>
        <w:t xml:space="preserve"> :</w:t>
      </w:r>
      <w:proofErr w:type="gramEnd"/>
      <w:r w:rsidRPr="004144DE">
        <w:rPr>
          <w:rFonts w:ascii="Times New Roman" w:hAnsi="Times New Roman" w:cs="Times New Roman"/>
        </w:rPr>
        <w:t xml:space="preserve"> 1.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Если взятые количества исходных веществ не соответствуют их соотношению в химической формуле соединения, одно из них останется в избытке.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Например, если взять 3 г меди и 1 г серы, то после реакции останется 1 г меди, который не вступил в химическую реакцию. Вещества немолекулярного строения не обладают строго постоянным составом.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Их состав зависит от условий получения.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  <w:i/>
          <w:iCs/>
        </w:rPr>
        <w:t xml:space="preserve">Закон Авогадро </w:t>
      </w:r>
      <w:proofErr w:type="spellStart"/>
      <w:r w:rsidRPr="004144DE">
        <w:rPr>
          <w:rFonts w:ascii="Times New Roman" w:hAnsi="Times New Roman" w:cs="Times New Roman"/>
          <w:b/>
          <w:bCs/>
          <w:i/>
          <w:iCs/>
        </w:rPr>
        <w:t>ди</w:t>
      </w:r>
      <w:proofErr w:type="spellEnd"/>
      <w:r w:rsidRPr="004144DE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4144DE">
        <w:rPr>
          <w:rFonts w:ascii="Times New Roman" w:hAnsi="Times New Roman" w:cs="Times New Roman"/>
          <w:b/>
          <w:bCs/>
          <w:i/>
          <w:iCs/>
        </w:rPr>
        <w:t>Кваренья</w:t>
      </w:r>
      <w:proofErr w:type="spellEnd"/>
      <w:r w:rsidRPr="004144DE">
        <w:rPr>
          <w:rFonts w:ascii="Times New Roman" w:hAnsi="Times New Roman" w:cs="Times New Roman"/>
          <w:b/>
          <w:bCs/>
          <w:i/>
          <w:iCs/>
        </w:rPr>
        <w:t xml:space="preserve"> (1811 г.)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В равных объемах различных газов при одинаковых условиях (температура, давление и т.д.) содержится одинаковое число молекул. (Закон справедлив только для газообразных веществ.)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Следствия.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1. Одно и то же число молекул различных газов при одинаковых условиях занимает одинаковые объемы.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 xml:space="preserve">2. При нормальных условиях (0°C = 273°К , 1 </w:t>
      </w:r>
      <w:proofErr w:type="spellStart"/>
      <w:proofErr w:type="gramStart"/>
      <w:r w:rsidRPr="004144DE">
        <w:rPr>
          <w:rFonts w:ascii="Times New Roman" w:hAnsi="Times New Roman" w:cs="Times New Roman"/>
        </w:rPr>
        <w:t>атм</w:t>
      </w:r>
      <w:proofErr w:type="spellEnd"/>
      <w:proofErr w:type="gramEnd"/>
      <w:r w:rsidRPr="004144DE">
        <w:rPr>
          <w:rFonts w:ascii="Times New Roman" w:hAnsi="Times New Roman" w:cs="Times New Roman"/>
        </w:rPr>
        <w:t xml:space="preserve"> = 101,3 кПа) 1 моль любого газа занимает объем 22,4 л.</w:t>
      </w:r>
    </w:p>
    <w:p w:rsidR="004144DE" w:rsidRDefault="004144DE" w:rsidP="004144DE">
      <w:pPr>
        <w:rPr>
          <w:rFonts w:ascii="Times New Roman" w:hAnsi="Times New Roman" w:cs="Times New Roman"/>
          <w:b/>
          <w:bCs/>
        </w:rPr>
      </w:pP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Практическая часть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  <w:i/>
          <w:iCs/>
        </w:rPr>
        <w:t>Проверьте   себя,  я задам эти вопросы устно (ответы в скобках – выучить!) Каждый правильный ответ оценивается в 1 балл.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1.</w:t>
      </w:r>
      <w:r w:rsidRPr="004144DE">
        <w:rPr>
          <w:rFonts w:ascii="Times New Roman" w:hAnsi="Times New Roman" w:cs="Times New Roman"/>
        </w:rPr>
        <w:t>     </w:t>
      </w:r>
      <w:r w:rsidRPr="004144DE">
        <w:rPr>
          <w:rFonts w:ascii="Times New Roman" w:hAnsi="Times New Roman" w:cs="Times New Roman"/>
          <w:b/>
          <w:bCs/>
          <w:i/>
          <w:iCs/>
        </w:rPr>
        <w:t>   </w:t>
      </w:r>
      <w:r w:rsidRPr="004144DE">
        <w:rPr>
          <w:rFonts w:ascii="Times New Roman" w:hAnsi="Times New Roman" w:cs="Times New Roman"/>
        </w:rPr>
        <w:t>Что такое атом?                                                               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 (Атом - наименьшая частица химического элемента, сохраняющая все его химические свойства)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2.</w:t>
      </w:r>
      <w:r w:rsidRPr="004144DE">
        <w:rPr>
          <w:rFonts w:ascii="Times New Roman" w:hAnsi="Times New Roman" w:cs="Times New Roman"/>
        </w:rPr>
        <w:t>     Что такое молекула?                                                               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 xml:space="preserve">( Молекула - наименьшая частица вещества, обладающая его </w:t>
      </w:r>
      <w:proofErr w:type="gramStart"/>
      <w:r w:rsidRPr="004144DE">
        <w:rPr>
          <w:rFonts w:ascii="Times New Roman" w:hAnsi="Times New Roman" w:cs="Times New Roman"/>
        </w:rPr>
        <w:t>химическими</w:t>
      </w:r>
      <w:proofErr w:type="gramEnd"/>
      <w:r w:rsidRPr="004144DE">
        <w:rPr>
          <w:rFonts w:ascii="Times New Roman" w:hAnsi="Times New Roman" w:cs="Times New Roman"/>
        </w:rPr>
        <w:t xml:space="preserve"> свойствам).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3.</w:t>
      </w:r>
      <w:r w:rsidRPr="004144DE">
        <w:rPr>
          <w:rFonts w:ascii="Times New Roman" w:hAnsi="Times New Roman" w:cs="Times New Roman"/>
        </w:rPr>
        <w:t>     Что такое атомная масса?                            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 (Относительная атомная масса (</w:t>
      </w:r>
      <w:proofErr w:type="spellStart"/>
      <w:r w:rsidRPr="004144DE">
        <w:rPr>
          <w:rFonts w:ascii="Times New Roman" w:hAnsi="Times New Roman" w:cs="Times New Roman"/>
        </w:rPr>
        <w:t>Ar</w:t>
      </w:r>
      <w:proofErr w:type="spellEnd"/>
      <w:r w:rsidRPr="004144DE">
        <w:rPr>
          <w:rFonts w:ascii="Times New Roman" w:hAnsi="Times New Roman" w:cs="Times New Roman"/>
        </w:rPr>
        <w:t>) - безразмерная величина, равная отношению средней массы атома элемента (с учетом процентного содержания изотопов в природе) к 1/12 массы атома 12C)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lastRenderedPageBreak/>
        <w:t>4.</w:t>
      </w:r>
      <w:r w:rsidRPr="004144DE">
        <w:rPr>
          <w:rFonts w:ascii="Times New Roman" w:hAnsi="Times New Roman" w:cs="Times New Roman"/>
        </w:rPr>
        <w:t>     Что такое относительная молекулярная масса? Как ее найти?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proofErr w:type="gramStart"/>
      <w:r w:rsidRPr="004144DE">
        <w:rPr>
          <w:rFonts w:ascii="Times New Roman" w:hAnsi="Times New Roman" w:cs="Times New Roman"/>
        </w:rPr>
        <w:t>( Относительная молекулярная масса (</w:t>
      </w:r>
      <w:proofErr w:type="spellStart"/>
      <w:r w:rsidRPr="004144DE">
        <w:rPr>
          <w:rFonts w:ascii="Times New Roman" w:hAnsi="Times New Roman" w:cs="Times New Roman"/>
        </w:rPr>
        <w:t>Mr</w:t>
      </w:r>
      <w:proofErr w:type="spellEnd"/>
      <w:r w:rsidRPr="004144DE">
        <w:rPr>
          <w:rFonts w:ascii="Times New Roman" w:hAnsi="Times New Roman" w:cs="Times New Roman"/>
        </w:rPr>
        <w:t>) - безразмерная величина, показывающая, во сколько раз масса молекулы данного вещества больше 1/12 массы атома углерода 12C.</w:t>
      </w:r>
      <w:proofErr w:type="gramEnd"/>
      <w:r w:rsidRPr="004144DE">
        <w:rPr>
          <w:rFonts w:ascii="Times New Roman" w:hAnsi="Times New Roman" w:cs="Times New Roman"/>
        </w:rPr>
        <w:t xml:space="preserve">  </w:t>
      </w:r>
      <w:proofErr w:type="gramStart"/>
      <w:r w:rsidRPr="004144DE">
        <w:rPr>
          <w:rFonts w:ascii="Times New Roman" w:hAnsi="Times New Roman" w:cs="Times New Roman"/>
        </w:rPr>
        <w:t>Чтобы ее посчитать, необходимо сложить атомные массы с учетом их стехиометрических коэффициентов)                                          </w:t>
      </w:r>
      <w:proofErr w:type="gramEnd"/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5.</w:t>
      </w:r>
      <w:r w:rsidRPr="004144DE">
        <w:rPr>
          <w:rFonts w:ascii="Times New Roman" w:hAnsi="Times New Roman" w:cs="Times New Roman"/>
        </w:rPr>
        <w:t xml:space="preserve">     Что такое молярная масса вещества? В каких единицах она выражается?                                                             </w:t>
      </w:r>
      <w:proofErr w:type="gramStart"/>
      <w:r w:rsidRPr="004144DE">
        <w:rPr>
          <w:rFonts w:ascii="Times New Roman" w:hAnsi="Times New Roman" w:cs="Times New Roman"/>
        </w:rPr>
        <w:t>(Молярная масса показывает массу одного моля вещества.</w:t>
      </w:r>
      <w:proofErr w:type="gramEnd"/>
      <w:r w:rsidRPr="004144DE">
        <w:rPr>
          <w:rFonts w:ascii="Times New Roman" w:hAnsi="Times New Roman" w:cs="Times New Roman"/>
        </w:rPr>
        <w:t xml:space="preserve"> Выражается в граммах на моль – </w:t>
      </w:r>
      <w:proofErr w:type="gramStart"/>
      <w:r w:rsidRPr="004144DE">
        <w:rPr>
          <w:rFonts w:ascii="Times New Roman" w:hAnsi="Times New Roman" w:cs="Times New Roman"/>
        </w:rPr>
        <w:t>г</w:t>
      </w:r>
      <w:proofErr w:type="gramEnd"/>
      <w:r w:rsidRPr="004144DE">
        <w:rPr>
          <w:rFonts w:ascii="Times New Roman" w:hAnsi="Times New Roman" w:cs="Times New Roman"/>
        </w:rPr>
        <w:t>/моль.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6.</w:t>
      </w:r>
      <w:r w:rsidRPr="004144DE">
        <w:rPr>
          <w:rFonts w:ascii="Times New Roman" w:hAnsi="Times New Roman" w:cs="Times New Roman"/>
        </w:rPr>
        <w:t>     Как вычислить количество вещества, зная массу, объём или число структурных единиц?               </w:t>
      </w:r>
    </w:p>
    <w:p w:rsidR="004144DE" w:rsidRPr="004144DE" w:rsidRDefault="004144DE" w:rsidP="004144DE">
      <w:pPr>
        <w:rPr>
          <w:rFonts w:ascii="Times New Roman" w:hAnsi="Times New Roman" w:cs="Times New Roman"/>
          <w:lang w:val="en-US"/>
        </w:rPr>
      </w:pPr>
      <w:proofErr w:type="gramStart"/>
      <w:r w:rsidRPr="004144DE">
        <w:rPr>
          <w:rFonts w:ascii="Times New Roman" w:hAnsi="Times New Roman" w:cs="Times New Roman"/>
          <w:lang w:val="en-US"/>
        </w:rPr>
        <w:t>( n</w:t>
      </w:r>
      <w:proofErr w:type="gramEnd"/>
      <w:r w:rsidRPr="004144DE">
        <w:rPr>
          <w:rFonts w:ascii="Times New Roman" w:hAnsi="Times New Roman" w:cs="Times New Roman"/>
          <w:lang w:val="en-US"/>
        </w:rPr>
        <w:t>=m/M                     n=N/N</w:t>
      </w:r>
      <w:r w:rsidRPr="004144DE">
        <w:rPr>
          <w:rFonts w:ascii="Times New Roman" w:hAnsi="Times New Roman" w:cs="Times New Roman"/>
          <w:vertAlign w:val="subscript"/>
        </w:rPr>
        <w:t>А</w:t>
      </w:r>
      <w:r w:rsidRPr="004144DE">
        <w:rPr>
          <w:rFonts w:ascii="Times New Roman" w:hAnsi="Times New Roman" w:cs="Times New Roman"/>
          <w:vertAlign w:val="subscript"/>
          <w:lang w:val="en-US"/>
        </w:rPr>
        <w:t> </w:t>
      </w:r>
      <w:r w:rsidRPr="004144DE">
        <w:rPr>
          <w:rFonts w:ascii="Times New Roman" w:hAnsi="Times New Roman" w:cs="Times New Roman"/>
          <w:lang w:val="en-US"/>
        </w:rPr>
        <w:t>                    n=V/</w:t>
      </w:r>
      <w:proofErr w:type="spellStart"/>
      <w:r w:rsidRPr="004144DE">
        <w:rPr>
          <w:rFonts w:ascii="Times New Roman" w:hAnsi="Times New Roman" w:cs="Times New Roman"/>
          <w:lang w:val="en-US"/>
        </w:rPr>
        <w:t>Vm</w:t>
      </w:r>
      <w:proofErr w:type="spellEnd"/>
      <w:r w:rsidRPr="004144DE">
        <w:rPr>
          <w:rFonts w:ascii="Times New Roman" w:hAnsi="Times New Roman" w:cs="Times New Roman"/>
          <w:lang w:val="en-US"/>
        </w:rPr>
        <w:t>)</w:t>
      </w:r>
    </w:p>
    <w:tbl>
      <w:tblPr>
        <w:tblpPr w:leftFromText="180" w:rightFromText="180" w:vertAnchor="text"/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</w:tblGrid>
      <w:tr w:rsidR="004144DE" w:rsidRPr="000001DB" w:rsidTr="004144DE">
        <w:trPr>
          <w:tblCellSpacing w:w="0" w:type="dxa"/>
        </w:trPr>
        <w:tc>
          <w:tcPr>
            <w:tcW w:w="11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144DE" w:rsidRPr="004144DE" w:rsidRDefault="004144DE" w:rsidP="004144D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144DE" w:rsidRPr="000001DB" w:rsidTr="004144DE">
        <w:trPr>
          <w:tblCellSpacing w:w="0" w:type="dxa"/>
        </w:trPr>
        <w:tc>
          <w:tcPr>
            <w:tcW w:w="11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144DE" w:rsidRPr="004144DE" w:rsidRDefault="004144DE" w:rsidP="004144D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lang w:val="en-US"/>
        </w:rPr>
        <w:t> </w:t>
      </w:r>
      <w:r w:rsidRPr="004144DE">
        <w:rPr>
          <w:rFonts w:ascii="Times New Roman" w:hAnsi="Times New Roman" w:cs="Times New Roman"/>
        </w:rPr>
        <w:t>Как формулируется закон Авогадро?                                                        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7.</w:t>
      </w:r>
      <w:r w:rsidRPr="004144DE">
        <w:rPr>
          <w:rFonts w:ascii="Times New Roman" w:hAnsi="Times New Roman" w:cs="Times New Roman"/>
        </w:rPr>
        <w:t>      (В равных объемах различных газов при одинаковых условиях содержится одинаковое число молекул)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8.</w:t>
      </w:r>
      <w:r w:rsidRPr="004144DE">
        <w:rPr>
          <w:rFonts w:ascii="Times New Roman" w:hAnsi="Times New Roman" w:cs="Times New Roman"/>
        </w:rPr>
        <w:t xml:space="preserve">      Что называется относительной плотностью одного газа </w:t>
      </w:r>
      <w:proofErr w:type="gramStart"/>
      <w:r w:rsidRPr="004144DE">
        <w:rPr>
          <w:rFonts w:ascii="Times New Roman" w:hAnsi="Times New Roman" w:cs="Times New Roman"/>
        </w:rPr>
        <w:t>по другому</w:t>
      </w:r>
      <w:proofErr w:type="gramEnd"/>
      <w:r w:rsidRPr="004144DE">
        <w:rPr>
          <w:rFonts w:ascii="Times New Roman" w:hAnsi="Times New Roman" w:cs="Times New Roman"/>
        </w:rPr>
        <w:t xml:space="preserve">?                               </w:t>
      </w:r>
      <w:proofErr w:type="gramStart"/>
      <w:r w:rsidRPr="004144DE">
        <w:rPr>
          <w:rFonts w:ascii="Times New Roman" w:hAnsi="Times New Roman" w:cs="Times New Roman"/>
        </w:rPr>
        <w:t>(Отношение масс двух газов, занимающих равные объёмы при одинаковых условиях, называют относительной плотностью одного газа по другому и обозначают буквой D                                                          </w:t>
      </w:r>
      <w:proofErr w:type="gramEnd"/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         D=</w:t>
      </w:r>
      <w:r w:rsidRPr="004144DE">
        <w:rPr>
          <w:rFonts w:ascii="Times New Roman" w:hAnsi="Times New Roman" w:cs="Times New Roman"/>
          <w:lang w:val="en-US"/>
        </w:rPr>
        <w:t>M</w:t>
      </w:r>
      <w:r w:rsidRPr="004144DE">
        <w:rPr>
          <w:rFonts w:ascii="Times New Roman" w:hAnsi="Times New Roman" w:cs="Times New Roman"/>
          <w:vertAlign w:val="subscript"/>
        </w:rPr>
        <w:t>1</w:t>
      </w:r>
      <w:r w:rsidRPr="004144DE">
        <w:rPr>
          <w:rFonts w:ascii="Times New Roman" w:hAnsi="Times New Roman" w:cs="Times New Roman"/>
        </w:rPr>
        <w:t>/М</w:t>
      </w:r>
      <w:proofErr w:type="gramStart"/>
      <w:r w:rsidRPr="004144DE">
        <w:rPr>
          <w:rFonts w:ascii="Times New Roman" w:hAnsi="Times New Roman" w:cs="Times New Roman"/>
          <w:vertAlign w:val="subscript"/>
        </w:rPr>
        <w:t>2</w:t>
      </w:r>
      <w:proofErr w:type="gramEnd"/>
      <w:r w:rsidRPr="004144DE">
        <w:rPr>
          <w:rFonts w:ascii="Times New Roman" w:hAnsi="Times New Roman" w:cs="Times New Roman"/>
        </w:rPr>
        <w:t>).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9.</w:t>
      </w:r>
      <w:r w:rsidRPr="004144DE">
        <w:rPr>
          <w:rFonts w:ascii="Times New Roman" w:hAnsi="Times New Roman" w:cs="Times New Roman"/>
        </w:rPr>
        <w:t>      Сформулируйте закон постоянства состава.                     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 </w:t>
      </w:r>
      <w:proofErr w:type="gramStart"/>
      <w:r w:rsidRPr="004144DE">
        <w:rPr>
          <w:rFonts w:ascii="Times New Roman" w:hAnsi="Times New Roman" w:cs="Times New Roman"/>
        </w:rPr>
        <w:t>(Состав соединений молекулярной структуры является постоянным независимо от способа получения.</w:t>
      </w:r>
      <w:proofErr w:type="gramEnd"/>
      <w:r w:rsidRPr="004144DE">
        <w:rPr>
          <w:rFonts w:ascii="Times New Roman" w:hAnsi="Times New Roman" w:cs="Times New Roman"/>
        </w:rPr>
        <w:t xml:space="preserve"> </w:t>
      </w:r>
      <w:proofErr w:type="gramStart"/>
      <w:r w:rsidRPr="004144DE">
        <w:rPr>
          <w:rFonts w:ascii="Times New Roman" w:hAnsi="Times New Roman" w:cs="Times New Roman"/>
        </w:rPr>
        <w:t>Состав соединений с немолекулярной структурой (атомной, ионной и металлической кристаллической решеткой) не является постоянным и зависит от способа получения).</w:t>
      </w:r>
      <w:proofErr w:type="gramEnd"/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  <w:b/>
          <w:bCs/>
        </w:rPr>
        <w:t>10.</w:t>
      </w:r>
      <w:r w:rsidRPr="004144DE">
        <w:rPr>
          <w:rFonts w:ascii="Times New Roman" w:hAnsi="Times New Roman" w:cs="Times New Roman"/>
        </w:rPr>
        <w:t>        Сформулируйте закон сохранения массы веществ.                  </w:t>
      </w:r>
    </w:p>
    <w:p w:rsidR="004144DE" w:rsidRPr="004144DE" w:rsidRDefault="004144DE" w:rsidP="004144DE">
      <w:pPr>
        <w:rPr>
          <w:rFonts w:ascii="Times New Roman" w:hAnsi="Times New Roman" w:cs="Times New Roman"/>
        </w:rPr>
      </w:pPr>
      <w:r w:rsidRPr="004144DE">
        <w:rPr>
          <w:rFonts w:ascii="Times New Roman" w:hAnsi="Times New Roman" w:cs="Times New Roman"/>
        </w:rPr>
        <w:t>  (Масса веществ, вступивших в реакцию, равна массе образующихся продуктов)</w:t>
      </w:r>
    </w:p>
    <w:p w:rsidR="004F3A1C" w:rsidRDefault="004F3A1C"/>
    <w:sectPr w:rsidR="004F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DE"/>
    <w:rsid w:val="000001DB"/>
    <w:rsid w:val="004144DE"/>
    <w:rsid w:val="004F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1717</Words>
  <Characters>9790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2</cp:revision>
  <dcterms:created xsi:type="dcterms:W3CDTF">2020-04-07T16:29:00Z</dcterms:created>
  <dcterms:modified xsi:type="dcterms:W3CDTF">2020-05-17T16:30:00Z</dcterms:modified>
</cp:coreProperties>
</file>